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747" w:rsidRPr="00E35582" w:rsidRDefault="00E35582">
      <w:pPr>
        <w:rPr>
          <w:rFonts w:ascii="Times New Roman" w:hAnsi="Times New Roman" w:cs="Times New Roman"/>
          <w:sz w:val="28"/>
        </w:rPr>
      </w:pPr>
      <w:r w:rsidRPr="00E35582">
        <w:rPr>
          <w:rFonts w:ascii="Times New Roman" w:hAnsi="Times New Roman" w:cs="Times New Roman"/>
          <w:sz w:val="28"/>
        </w:rPr>
        <w:t xml:space="preserve">Разъясняет прокурор Зеленоградского административного округа г. Москвы </w:t>
      </w:r>
      <w:proofErr w:type="spellStart"/>
      <w:r w:rsidRPr="00E35582">
        <w:rPr>
          <w:rFonts w:ascii="Times New Roman" w:hAnsi="Times New Roman" w:cs="Times New Roman"/>
          <w:sz w:val="28"/>
        </w:rPr>
        <w:t>Шумило</w:t>
      </w:r>
      <w:proofErr w:type="spellEnd"/>
      <w:r w:rsidRPr="00E35582">
        <w:rPr>
          <w:rFonts w:ascii="Times New Roman" w:hAnsi="Times New Roman" w:cs="Times New Roman"/>
          <w:sz w:val="28"/>
        </w:rPr>
        <w:t xml:space="preserve"> Р.В.</w:t>
      </w:r>
    </w:p>
    <w:p w:rsidR="00B27EF8" w:rsidRPr="00B27EF8" w:rsidRDefault="00B27EF8" w:rsidP="00B27E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27EF8">
        <w:rPr>
          <w:color w:val="333333"/>
          <w:sz w:val="28"/>
          <w:szCs w:val="28"/>
        </w:rPr>
        <w:t xml:space="preserve">Согласно </w:t>
      </w:r>
      <w:proofErr w:type="gramStart"/>
      <w:r w:rsidRPr="00B27EF8">
        <w:rPr>
          <w:color w:val="333333"/>
          <w:sz w:val="28"/>
          <w:szCs w:val="28"/>
        </w:rPr>
        <w:t>требованиям</w:t>
      </w:r>
      <w:proofErr w:type="gramEnd"/>
      <w:r w:rsidRPr="00B27EF8">
        <w:rPr>
          <w:color w:val="333333"/>
          <w:sz w:val="28"/>
          <w:szCs w:val="28"/>
        </w:rPr>
        <w:t xml:space="preserve"> ч. 4, 5. ст. 154 Жилищного кодекса Российской Федерации (далее - ЖК РФ) плата за коммунальные услуги включает в себя в том числе плату за холодную и горячую воду.</w:t>
      </w:r>
    </w:p>
    <w:p w:rsidR="00B27EF8" w:rsidRPr="00B27EF8" w:rsidRDefault="00B27EF8" w:rsidP="00B27E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27EF8">
        <w:rPr>
          <w:color w:val="333333"/>
          <w:sz w:val="28"/>
          <w:szCs w:val="28"/>
        </w:rPr>
        <w:t>Частью 4 ст. 157 ЖК РФ установлено, что при предоставлении коммунальных услуг с перерывами, превышающими установленную продолжительность, и (или) с нарушением качества осуществляется изменение размера платы за коммунальные услуги в порядке, установленном Правительством Российской Федерации.</w:t>
      </w:r>
    </w:p>
    <w:p w:rsidR="00B27EF8" w:rsidRPr="00B27EF8" w:rsidRDefault="00B27EF8" w:rsidP="00B27E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27EF8">
        <w:rPr>
          <w:color w:val="333333"/>
          <w:sz w:val="28"/>
          <w:szCs w:val="28"/>
        </w:rPr>
        <w:t>Постановлением Правительства РФ от 06.05.2011 № 354 утверждены Правила предоставления коммунальных услуг собственникам и пользователям помещений в многоквартирных домах и жилых домов (далее Правила № 354) в соответствии с которыми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(или) с перерывами, превышающими установленную продолжительность,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 (п. 98 Правил ).</w:t>
      </w:r>
    </w:p>
    <w:p w:rsidR="00B27EF8" w:rsidRPr="00B27EF8" w:rsidRDefault="00B27EF8" w:rsidP="00B27E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27EF8">
        <w:rPr>
          <w:color w:val="333333"/>
          <w:sz w:val="28"/>
          <w:szCs w:val="28"/>
        </w:rPr>
        <w:t xml:space="preserve">Перерасчет платы за горячую воду производится в случае отступление от следующих допустимых отклонений температуры горячей воды в точке </w:t>
      </w:r>
      <w:proofErr w:type="spellStart"/>
      <w:r w:rsidRPr="00B27EF8">
        <w:rPr>
          <w:color w:val="333333"/>
          <w:sz w:val="28"/>
          <w:szCs w:val="28"/>
        </w:rPr>
        <w:t>водоразбора</w:t>
      </w:r>
      <w:proofErr w:type="spellEnd"/>
      <w:r w:rsidRPr="00B27EF8">
        <w:rPr>
          <w:color w:val="333333"/>
          <w:sz w:val="28"/>
          <w:szCs w:val="28"/>
        </w:rPr>
        <w:t xml:space="preserve"> от вышеуказанной температуры):</w:t>
      </w:r>
    </w:p>
    <w:p w:rsidR="00B27EF8" w:rsidRPr="00B27EF8" w:rsidRDefault="00B27EF8" w:rsidP="00B27E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27EF8">
        <w:rPr>
          <w:color w:val="333333"/>
          <w:sz w:val="28"/>
          <w:szCs w:val="28"/>
        </w:rPr>
        <w:t>в ночное время (с 0:00 до 5:00 часов) - не более чем на 5 °C;</w:t>
      </w:r>
    </w:p>
    <w:p w:rsidR="00B27EF8" w:rsidRPr="00B27EF8" w:rsidRDefault="00B27EF8" w:rsidP="00B27E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27EF8">
        <w:rPr>
          <w:color w:val="333333"/>
          <w:sz w:val="28"/>
          <w:szCs w:val="28"/>
        </w:rPr>
        <w:t>в дневное время (с 5:00 до 0:00 часов) - не более чем на 3 °C.</w:t>
      </w:r>
    </w:p>
    <w:p w:rsidR="00B27EF8" w:rsidRPr="00B27EF8" w:rsidRDefault="00B27EF8" w:rsidP="00B27E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27EF8">
        <w:rPr>
          <w:color w:val="333333"/>
          <w:sz w:val="28"/>
          <w:szCs w:val="28"/>
        </w:rPr>
        <w:t xml:space="preserve">Перед определением температуры горячей воды в точке </w:t>
      </w:r>
      <w:proofErr w:type="spellStart"/>
      <w:r w:rsidRPr="00B27EF8">
        <w:rPr>
          <w:color w:val="333333"/>
          <w:sz w:val="28"/>
          <w:szCs w:val="28"/>
        </w:rPr>
        <w:t>водоразбора</w:t>
      </w:r>
      <w:proofErr w:type="spellEnd"/>
      <w:r w:rsidRPr="00B27EF8">
        <w:rPr>
          <w:color w:val="333333"/>
          <w:sz w:val="28"/>
          <w:szCs w:val="28"/>
        </w:rPr>
        <w:t xml:space="preserve"> производится слив воды в течение не более трех минут (Приложение № 1 к Правилам № 354).</w:t>
      </w:r>
    </w:p>
    <w:p w:rsidR="00B27EF8" w:rsidRPr="00B27EF8" w:rsidRDefault="00B27EF8" w:rsidP="00B27E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27EF8">
        <w:rPr>
          <w:color w:val="333333"/>
          <w:sz w:val="28"/>
          <w:szCs w:val="28"/>
        </w:rPr>
        <w:t>Кроме того, перерасчет платы за горячую воду производится за отклонение состава и свойств горячей воды от требований законодательства РФ о техническом регулировании, а также за отклонение давления в системе горячего водоснабжения (п. п. 6, 7 Приложения № 1 к Правилам № 354). Давление в системе горячего водоснабжения в точке разбора должно составлять от 0,03 МПа (0,3 кгс/кв. см) до 0,45 МПа (4,5 кгс/кв. см).</w:t>
      </w:r>
    </w:p>
    <w:p w:rsidR="00B27EF8" w:rsidRPr="00B27EF8" w:rsidRDefault="00B27EF8" w:rsidP="00B27E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27EF8">
        <w:rPr>
          <w:color w:val="333333"/>
          <w:sz w:val="28"/>
          <w:szCs w:val="28"/>
        </w:rPr>
        <w:t>При несоответствии состава и свойств холодной воды установленным требованиям размер платы за холодное водоснабжение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(п. 2 Приложения № 1 к Правилам № 354).</w:t>
      </w:r>
    </w:p>
    <w:p w:rsidR="00B27EF8" w:rsidRPr="00B27EF8" w:rsidRDefault="00B27EF8" w:rsidP="00B27E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27EF8">
        <w:rPr>
          <w:color w:val="333333"/>
          <w:sz w:val="28"/>
          <w:szCs w:val="28"/>
        </w:rPr>
        <w:t xml:space="preserve">За каждый час подачи холодной воды суммарно в течение расчетного периода, в котором произошло отклонение давления, размер платы за </w:t>
      </w:r>
      <w:r w:rsidRPr="00B27EF8">
        <w:rPr>
          <w:color w:val="333333"/>
          <w:sz w:val="28"/>
          <w:szCs w:val="28"/>
        </w:rPr>
        <w:lastRenderedPageBreak/>
        <w:t>коммунальную услугу за указанный расчетный период снижается (п. 3 Приложения № 1 к Правилам № 354):</w:t>
      </w:r>
    </w:p>
    <w:p w:rsidR="00B27EF8" w:rsidRPr="00B27EF8" w:rsidRDefault="00B27EF8" w:rsidP="00B27E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27EF8">
        <w:rPr>
          <w:color w:val="333333"/>
          <w:sz w:val="28"/>
          <w:szCs w:val="28"/>
        </w:rPr>
        <w:t>при давлении, отличающемся от установленного до 25%, - на 0,1% размера платы;</w:t>
      </w:r>
    </w:p>
    <w:p w:rsidR="00B27EF8" w:rsidRPr="00B27EF8" w:rsidRDefault="00B27EF8" w:rsidP="00B27E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27EF8">
        <w:rPr>
          <w:color w:val="333333"/>
          <w:sz w:val="28"/>
          <w:szCs w:val="28"/>
        </w:rPr>
        <w:t>при давлении, отличающемся от установленного более чем на 25%, -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учета).</w:t>
      </w:r>
    </w:p>
    <w:p w:rsidR="00B27EF8" w:rsidRPr="00B27EF8" w:rsidRDefault="00B27EF8" w:rsidP="00B27E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27EF8">
        <w:rPr>
          <w:color w:val="333333"/>
          <w:sz w:val="28"/>
          <w:szCs w:val="28"/>
        </w:rPr>
        <w:t>Если суммарное время перерывов в предоставлении коммунальной услуги за расчетный период превышает установленные допустимые перерывы, потребитель вправе также потребовать от исполнителя уплаты неустоек (штрафов, пеней) в соответствии с законодательством о защите прав потребителей (п. 157 Правил № 354).</w:t>
      </w:r>
    </w:p>
    <w:p w:rsidR="005F11A8" w:rsidRPr="00D761FF" w:rsidRDefault="005F11A8" w:rsidP="00416860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sectPr w:rsidR="005F11A8" w:rsidRPr="00D76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82"/>
    <w:rsid w:val="00006095"/>
    <w:rsid w:val="000A3F1B"/>
    <w:rsid w:val="000F74C2"/>
    <w:rsid w:val="00102E76"/>
    <w:rsid w:val="00146389"/>
    <w:rsid w:val="001549B6"/>
    <w:rsid w:val="00242CBD"/>
    <w:rsid w:val="002673F3"/>
    <w:rsid w:val="002B5BC4"/>
    <w:rsid w:val="002D319A"/>
    <w:rsid w:val="003045C2"/>
    <w:rsid w:val="00383C1E"/>
    <w:rsid w:val="003857A6"/>
    <w:rsid w:val="003A0146"/>
    <w:rsid w:val="003A4671"/>
    <w:rsid w:val="003F4F5E"/>
    <w:rsid w:val="00416860"/>
    <w:rsid w:val="004635D4"/>
    <w:rsid w:val="004972FF"/>
    <w:rsid w:val="004D6429"/>
    <w:rsid w:val="005216C7"/>
    <w:rsid w:val="00526CB4"/>
    <w:rsid w:val="005300B9"/>
    <w:rsid w:val="005B69CA"/>
    <w:rsid w:val="005E63AE"/>
    <w:rsid w:val="005F11A8"/>
    <w:rsid w:val="006120ED"/>
    <w:rsid w:val="00647B66"/>
    <w:rsid w:val="006765FD"/>
    <w:rsid w:val="00692097"/>
    <w:rsid w:val="006A75CF"/>
    <w:rsid w:val="006B1A91"/>
    <w:rsid w:val="0073364C"/>
    <w:rsid w:val="007B7EE0"/>
    <w:rsid w:val="00825DDE"/>
    <w:rsid w:val="0084782C"/>
    <w:rsid w:val="008607CA"/>
    <w:rsid w:val="00874A74"/>
    <w:rsid w:val="008B7CC8"/>
    <w:rsid w:val="008E0212"/>
    <w:rsid w:val="008E6A26"/>
    <w:rsid w:val="008F472B"/>
    <w:rsid w:val="009353D9"/>
    <w:rsid w:val="00994D6E"/>
    <w:rsid w:val="009D42B3"/>
    <w:rsid w:val="00A60665"/>
    <w:rsid w:val="00A930EF"/>
    <w:rsid w:val="00B27EF8"/>
    <w:rsid w:val="00BF71DB"/>
    <w:rsid w:val="00C24816"/>
    <w:rsid w:val="00C362A5"/>
    <w:rsid w:val="00C872C5"/>
    <w:rsid w:val="00D53112"/>
    <w:rsid w:val="00D761FF"/>
    <w:rsid w:val="00DF173F"/>
    <w:rsid w:val="00E35582"/>
    <w:rsid w:val="00E7333D"/>
    <w:rsid w:val="00F01DF8"/>
    <w:rsid w:val="00F212DB"/>
    <w:rsid w:val="00F43DF0"/>
    <w:rsid w:val="00F46F88"/>
    <w:rsid w:val="00F6301D"/>
    <w:rsid w:val="00F6691E"/>
    <w:rsid w:val="00F926E8"/>
    <w:rsid w:val="00FA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928AD-44B1-4858-A305-38FE52AD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8E6A2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5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3DF0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rsid w:val="008E6A2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Mezmaryze</dc:creator>
  <cp:keywords/>
  <dc:description/>
  <cp:lastModifiedBy>Mezmaryze</cp:lastModifiedBy>
  <cp:revision>2</cp:revision>
  <dcterms:created xsi:type="dcterms:W3CDTF">2022-12-26T22:49:00Z</dcterms:created>
  <dcterms:modified xsi:type="dcterms:W3CDTF">2022-12-26T22:49:00Z</dcterms:modified>
</cp:coreProperties>
</file>